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295F3" w14:textId="77777777" w:rsidR="00421C5B" w:rsidRPr="00421C5B" w:rsidRDefault="00421C5B" w:rsidP="00421C5B">
      <w:pPr>
        <w:tabs>
          <w:tab w:val="left" w:pos="7200"/>
        </w:tabs>
        <w:autoSpaceDE w:val="0"/>
        <w:autoSpaceDN w:val="0"/>
        <w:adjustRightInd w:val="0"/>
        <w:spacing w:after="0" w:line="240" w:lineRule="auto"/>
        <w:jc w:val="both"/>
        <w:rPr>
          <w:rFonts w:ascii="Times New Roman" w:eastAsia="Times New Roman" w:hAnsi="Times New Roman"/>
          <w:color w:val="000000"/>
          <w:lang w:val="es-MX"/>
        </w:rPr>
      </w:pPr>
    </w:p>
    <w:p w14:paraId="51FF84DE" w14:textId="77777777" w:rsidR="00421C5B" w:rsidRPr="00421C5B" w:rsidRDefault="00421C5B" w:rsidP="00712554">
      <w:pPr>
        <w:tabs>
          <w:tab w:val="left" w:pos="7200"/>
        </w:tabs>
        <w:autoSpaceDE w:val="0"/>
        <w:autoSpaceDN w:val="0"/>
        <w:adjustRightInd w:val="0"/>
        <w:spacing w:after="0" w:line="240" w:lineRule="auto"/>
        <w:jc w:val="both"/>
        <w:rPr>
          <w:rFonts w:ascii="Times New Roman" w:eastAsia="Times New Roman" w:hAnsi="Times New Roman"/>
          <w:color w:val="000000"/>
          <w:lang w:val="en-US"/>
        </w:rPr>
      </w:pPr>
      <w:r w:rsidRPr="00421C5B">
        <w:rPr>
          <w:rFonts w:ascii="Times New Roman" w:eastAsia="Times New Roman" w:hAnsi="Times New Roman"/>
          <w:color w:val="000000"/>
          <w:lang w:val="en-US"/>
        </w:rPr>
        <w:t>JOINT SUMMIT WORKING GROUP</w:t>
      </w:r>
      <w:r w:rsidR="00712554">
        <w:rPr>
          <w:rFonts w:ascii="Times New Roman" w:eastAsia="Times New Roman" w:hAnsi="Times New Roman"/>
          <w:color w:val="000000"/>
          <w:lang w:val="en-US"/>
        </w:rPr>
        <w:tab/>
      </w:r>
      <w:r w:rsidRPr="00421C5B">
        <w:rPr>
          <w:rFonts w:ascii="Times New Roman" w:eastAsia="Times New Roman" w:hAnsi="Times New Roman"/>
          <w:color w:val="000000"/>
          <w:lang w:val="en-US"/>
        </w:rPr>
        <w:t>OEA/Ser.E</w:t>
      </w:r>
    </w:p>
    <w:p w14:paraId="529912C9" w14:textId="77777777" w:rsidR="00421C5B" w:rsidRPr="00421C5B" w:rsidRDefault="00421C5B" w:rsidP="00712554">
      <w:pPr>
        <w:tabs>
          <w:tab w:val="left" w:pos="7200"/>
        </w:tabs>
        <w:autoSpaceDE w:val="0"/>
        <w:autoSpaceDN w:val="0"/>
        <w:adjustRightInd w:val="0"/>
        <w:spacing w:after="0" w:line="240" w:lineRule="auto"/>
        <w:ind w:right="-1260"/>
        <w:jc w:val="both"/>
        <w:rPr>
          <w:rFonts w:ascii="Times New Roman" w:eastAsia="Times New Roman" w:hAnsi="Times New Roman"/>
          <w:color w:val="000000"/>
          <w:lang w:val="en-US"/>
        </w:rPr>
      </w:pPr>
      <w:r w:rsidRPr="00421C5B">
        <w:rPr>
          <w:rFonts w:ascii="Times New Roman" w:eastAsia="Times New Roman" w:hAnsi="Times New Roman"/>
          <w:color w:val="000000"/>
          <w:lang w:val="en-US"/>
        </w:rPr>
        <w:t>Meeting of High-Level Officials</w:t>
      </w:r>
      <w:r w:rsidRPr="00421C5B">
        <w:rPr>
          <w:rFonts w:ascii="Times New Roman" w:eastAsia="Times New Roman" w:hAnsi="Times New Roman"/>
          <w:color w:val="000000"/>
          <w:lang w:val="en-US"/>
        </w:rPr>
        <w:tab/>
        <w:t>GTCC/INF.26/20</w:t>
      </w:r>
    </w:p>
    <w:p w14:paraId="55729690" w14:textId="77777777" w:rsidR="00421C5B" w:rsidRPr="00421C5B" w:rsidRDefault="00421C5B" w:rsidP="00712554">
      <w:pPr>
        <w:tabs>
          <w:tab w:val="left" w:pos="7200"/>
        </w:tabs>
        <w:autoSpaceDE w:val="0"/>
        <w:autoSpaceDN w:val="0"/>
        <w:adjustRightInd w:val="0"/>
        <w:spacing w:after="0" w:line="240" w:lineRule="auto"/>
        <w:ind w:right="-1260"/>
        <w:jc w:val="both"/>
        <w:rPr>
          <w:rFonts w:ascii="Times New Roman" w:eastAsia="Times New Roman" w:hAnsi="Times New Roman"/>
          <w:color w:val="000000"/>
          <w:lang w:val="en-US"/>
        </w:rPr>
      </w:pPr>
      <w:r w:rsidRPr="00421C5B">
        <w:rPr>
          <w:rFonts w:ascii="Times New Roman" w:eastAsia="Times New Roman" w:hAnsi="Times New Roman"/>
          <w:color w:val="000000"/>
          <w:lang w:val="en-US"/>
        </w:rPr>
        <w:t>April 3, 2020</w:t>
      </w:r>
      <w:r w:rsidRPr="00421C5B">
        <w:rPr>
          <w:rFonts w:ascii="Times New Roman" w:eastAsia="Times New Roman" w:hAnsi="Times New Roman"/>
          <w:color w:val="000000"/>
          <w:lang w:val="en-US"/>
        </w:rPr>
        <w:tab/>
        <w:t>5 April 2020</w:t>
      </w:r>
    </w:p>
    <w:p w14:paraId="28070195" w14:textId="77777777" w:rsidR="00421C5B" w:rsidRPr="00421C5B" w:rsidRDefault="00421C5B" w:rsidP="00712554">
      <w:pPr>
        <w:tabs>
          <w:tab w:val="left" w:pos="7200"/>
        </w:tabs>
        <w:autoSpaceDE w:val="0"/>
        <w:autoSpaceDN w:val="0"/>
        <w:adjustRightInd w:val="0"/>
        <w:spacing w:after="0" w:line="240" w:lineRule="auto"/>
        <w:ind w:right="-1260"/>
        <w:jc w:val="both"/>
        <w:rPr>
          <w:rFonts w:ascii="Times New Roman" w:eastAsia="Times New Roman" w:hAnsi="Times New Roman"/>
          <w:color w:val="000000"/>
          <w:lang w:val="en-US"/>
        </w:rPr>
      </w:pPr>
      <w:r w:rsidRPr="00421C5B">
        <w:rPr>
          <w:rFonts w:ascii="Times New Roman" w:eastAsia="Times New Roman" w:hAnsi="Times New Roman"/>
          <w:color w:val="000000"/>
          <w:lang w:val="en-US"/>
        </w:rPr>
        <w:t>Washington, D.C.</w:t>
      </w:r>
      <w:r w:rsidRPr="00421C5B">
        <w:rPr>
          <w:rFonts w:ascii="Times New Roman" w:eastAsia="Times New Roman" w:hAnsi="Times New Roman"/>
          <w:color w:val="000000"/>
          <w:lang w:val="en-US"/>
        </w:rPr>
        <w:tab/>
        <w:t>Original: Spanish</w:t>
      </w:r>
    </w:p>
    <w:p w14:paraId="2FD480DB" w14:textId="77777777" w:rsidR="00421C5B" w:rsidRPr="00712554" w:rsidRDefault="00421C5B" w:rsidP="00712554">
      <w:pPr>
        <w:shd w:val="clear" w:color="auto" w:fill="FFFFFF"/>
        <w:spacing w:after="0" w:line="240" w:lineRule="auto"/>
        <w:jc w:val="both"/>
        <w:outlineLvl w:val="0"/>
        <w:rPr>
          <w:rFonts w:ascii="Times New Roman" w:eastAsia="Times New Roman" w:hAnsi="Times New Roman"/>
          <w:color w:val="212529"/>
          <w:kern w:val="36"/>
          <w:lang w:val="en-US" w:eastAsia="es-PE"/>
        </w:rPr>
      </w:pPr>
    </w:p>
    <w:p w14:paraId="06600F3A" w14:textId="77777777" w:rsidR="00712554" w:rsidRPr="00712554" w:rsidRDefault="00712554" w:rsidP="00712554">
      <w:pPr>
        <w:shd w:val="clear" w:color="auto" w:fill="FFFFFF"/>
        <w:spacing w:after="0" w:line="240" w:lineRule="auto"/>
        <w:jc w:val="both"/>
        <w:outlineLvl w:val="0"/>
        <w:rPr>
          <w:rFonts w:ascii="Times New Roman" w:eastAsia="Times New Roman" w:hAnsi="Times New Roman"/>
          <w:color w:val="212529"/>
          <w:kern w:val="36"/>
          <w:lang w:val="en-US" w:eastAsia="es-PE"/>
        </w:rPr>
      </w:pPr>
    </w:p>
    <w:p w14:paraId="2E34EA5B" w14:textId="77777777" w:rsidR="00712554" w:rsidRPr="00712554" w:rsidRDefault="00712554" w:rsidP="00712554">
      <w:pPr>
        <w:shd w:val="clear" w:color="auto" w:fill="FFFFFF"/>
        <w:spacing w:after="0" w:line="240" w:lineRule="auto"/>
        <w:jc w:val="both"/>
        <w:outlineLvl w:val="0"/>
        <w:rPr>
          <w:rFonts w:ascii="Times New Roman" w:eastAsia="Times New Roman" w:hAnsi="Times New Roman"/>
          <w:color w:val="212529"/>
          <w:kern w:val="36"/>
          <w:lang w:val="en-US" w:eastAsia="es-PE"/>
        </w:rPr>
      </w:pPr>
    </w:p>
    <w:p w14:paraId="3F0F6712" w14:textId="77777777" w:rsidR="00712554" w:rsidRPr="00712554" w:rsidRDefault="00712554" w:rsidP="00712554">
      <w:pPr>
        <w:shd w:val="clear" w:color="auto" w:fill="FFFFFF"/>
        <w:spacing w:after="0" w:line="240" w:lineRule="auto"/>
        <w:jc w:val="both"/>
        <w:outlineLvl w:val="0"/>
        <w:rPr>
          <w:rFonts w:ascii="Times New Roman" w:eastAsia="Times New Roman" w:hAnsi="Times New Roman"/>
          <w:color w:val="212529"/>
          <w:kern w:val="36"/>
          <w:lang w:val="en-US" w:eastAsia="es-PE"/>
        </w:rPr>
      </w:pPr>
    </w:p>
    <w:p w14:paraId="4CF1F85A" w14:textId="77777777" w:rsidR="00421C5B" w:rsidRPr="00421C5B" w:rsidRDefault="00421C5B" w:rsidP="00712554">
      <w:pPr>
        <w:spacing w:after="0" w:line="240" w:lineRule="auto"/>
        <w:jc w:val="center"/>
        <w:rPr>
          <w:rFonts w:ascii="Times New Roman" w:eastAsia="Times New Roman" w:hAnsi="Times New Roman"/>
          <w:b/>
          <w:u w:val="single"/>
          <w:lang w:val="en-US"/>
        </w:rPr>
      </w:pPr>
      <w:r w:rsidRPr="00421C5B">
        <w:rPr>
          <w:rFonts w:ascii="Times New Roman" w:eastAsia="Times New Roman" w:hAnsi="Times New Roman"/>
          <w:b/>
          <w:u w:val="single"/>
          <w:lang w:val="en-US"/>
        </w:rPr>
        <w:t>WORLD BANK</w:t>
      </w:r>
    </w:p>
    <w:p w14:paraId="79D1743A" w14:textId="77777777" w:rsidR="00712554" w:rsidRDefault="00712554" w:rsidP="00712554">
      <w:pPr>
        <w:spacing w:after="0" w:line="240" w:lineRule="auto"/>
        <w:jc w:val="both"/>
        <w:rPr>
          <w:rFonts w:ascii="Times New Roman" w:eastAsia="Times New Roman" w:hAnsi="Times New Roman"/>
          <w:lang w:val="en-US"/>
        </w:rPr>
      </w:pPr>
    </w:p>
    <w:p w14:paraId="7364C59C" w14:textId="77777777" w:rsidR="00712554" w:rsidRDefault="00712554" w:rsidP="00712554">
      <w:pPr>
        <w:spacing w:after="0" w:line="240" w:lineRule="auto"/>
        <w:jc w:val="both"/>
        <w:rPr>
          <w:rFonts w:ascii="Times New Roman" w:eastAsia="Times New Roman" w:hAnsi="Times New Roman"/>
          <w:lang w:val="en-US"/>
        </w:rPr>
      </w:pPr>
    </w:p>
    <w:p w14:paraId="7BFDEB21" w14:textId="6F683B67" w:rsidR="00421C5B" w:rsidRPr="001E4A6F" w:rsidRDefault="004C17CA" w:rsidP="001E4A6F">
      <w:pPr>
        <w:jc w:val="both"/>
        <w:rPr>
          <w:rFonts w:ascii="Times New Roman" w:eastAsia="Times New Roman" w:hAnsi="Times New Roman"/>
          <w:lang w:val="en-US"/>
        </w:rPr>
      </w:pPr>
      <w:r>
        <w:rPr>
          <w:rFonts w:ascii="Times New Roman" w:eastAsia="Times New Roman" w:hAnsi="Times New Roman"/>
          <w:noProof/>
          <w:lang w:val="en-US"/>
        </w:rPr>
        <mc:AlternateContent>
          <mc:Choice Requires="wps">
            <w:drawing>
              <wp:anchor distT="0" distB="0" distL="114300" distR="114300" simplePos="0" relativeHeight="251657728" behindDoc="0" locked="1" layoutInCell="1" allowOverlap="1" wp14:anchorId="57323BC3" wp14:editId="4A711610">
                <wp:simplePos x="0" y="0"/>
                <wp:positionH relativeFrom="column">
                  <wp:posOffset>-91440</wp:posOffset>
                </wp:positionH>
                <wp:positionV relativeFrom="page">
                  <wp:posOffset>9144000</wp:posOffset>
                </wp:positionV>
                <wp:extent cx="3383280" cy="228600"/>
                <wp:effectExtent l="381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8301D" w14:textId="77777777" w:rsidR="00712554" w:rsidRPr="00712554" w:rsidRDefault="0071255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87557">
                              <w:rPr>
                                <w:rFonts w:ascii="Times New Roman" w:hAnsi="Times New Roman"/>
                                <w:noProof/>
                                <w:sz w:val="18"/>
                              </w:rPr>
                              <w:t>CMBRS01779E05</w:t>
                            </w:r>
                            <w:bookmarkStart w:id="0" w:name="_GoBack"/>
                            <w:bookmarkEnd w:id="0"/>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L4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8kknkQxmEqwRVE8Cxx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5HzS+LYCAAC5&#10;BQAADgAAAAAAAAAAAAAAAAAuAgAAZHJzL2Uyb0RvYy54bWxQSwECLQAUAAYACAAAACEAoiJjj94A&#10;AAANAQAADwAAAAAAAAAAAAAAAAAQBQAAZHJzL2Rvd25yZXYueG1sUEsFBgAAAAAEAAQA8wAAABsG&#10;AAAAAA==&#10;" filled="f" stroked="f">
                <v:textbox>
                  <w:txbxContent>
                    <w:p w14:paraId="4958301D" w14:textId="77777777" w:rsidR="00712554" w:rsidRPr="00712554" w:rsidRDefault="0071255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87557">
                        <w:rPr>
                          <w:rFonts w:ascii="Times New Roman" w:hAnsi="Times New Roman"/>
                          <w:noProof/>
                          <w:sz w:val="18"/>
                        </w:rPr>
                        <w:t>CMBRS01779E05</w:t>
                      </w:r>
                      <w:bookmarkStart w:id="1" w:name="_GoBack"/>
                      <w:bookmarkEnd w:id="1"/>
                      <w:r>
                        <w:rPr>
                          <w:rFonts w:ascii="Times New Roman" w:hAnsi="Times New Roman"/>
                          <w:sz w:val="18"/>
                        </w:rPr>
                        <w:fldChar w:fldCharType="end"/>
                      </w:r>
                    </w:p>
                  </w:txbxContent>
                </v:textbox>
                <w10:wrap anchory="page"/>
                <w10:anchorlock/>
              </v:shape>
            </w:pict>
          </mc:Fallback>
        </mc:AlternateContent>
      </w:r>
      <w:r w:rsidR="00421C5B" w:rsidRPr="001E4A6F">
        <w:rPr>
          <w:rFonts w:ascii="Times New Roman" w:eastAsia="Times New Roman" w:hAnsi="Times New Roman"/>
          <w:lang w:val="en-US"/>
        </w:rPr>
        <w:t xml:space="preserve">The World Bank quickly mobilized in response to the pandemic, providing Latin American </w:t>
      </w:r>
      <w:r w:rsidR="00421C5B" w:rsidRPr="001E4A6F">
        <w:rPr>
          <w:rFonts w:ascii="Times New Roman" w:hAnsi="Times New Roman"/>
        </w:rPr>
        <w:t>countries with financial and technical assistance on two fronts: immediate response to the health emergency; and continued support to deal with the social and economic impacts of the pandemic. Our technical teams are working closely with governments in the region and in coordination with other donors, to share the successful experiences other countries around the world have had in dealing with the pandemic. We are working in coordination with the IMF and other multilaterals to provide the urgent fiscal support that countries need. To date, we have approved projects dealing with the health emergency in Ecuador, Paraguay, Argentina, and Haiti – and projects in four Central American countries will be approved shortly. Over the last few days, we have disbursed almost US$500 million in disaster loans. In nearly 15 countries of the region, under joint agreement with the governments we are redirecting undisbursed resources from existing projects to address this emergency. Over the next 15 months we expect to approve between US$7 billion and US$10 billion in funds to support countries with their economic and social plans to mitigate the long-term impacts of the pandemic</w:t>
      </w:r>
      <w:r w:rsidR="00421C5B" w:rsidRPr="001E4A6F">
        <w:rPr>
          <w:rFonts w:ascii="Times New Roman" w:eastAsia="Times New Roman" w:hAnsi="Times New Roman"/>
          <w:lang w:val="en-US"/>
        </w:rPr>
        <w:t>.</w:t>
      </w:r>
    </w:p>
    <w:sectPr w:rsidR="00421C5B" w:rsidRPr="001E4A6F" w:rsidSect="00712554">
      <w:headerReference w:type="default" r:id="rId12"/>
      <w:headerReference w:type="first" r:id="rId13"/>
      <w:pgSz w:w="12240" w:h="15840" w:code="1"/>
      <w:pgMar w:top="2160" w:right="1570" w:bottom="1296" w:left="1699" w:header="1296" w:footer="1296"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1337F" w14:textId="77777777" w:rsidR="00B8782D" w:rsidRDefault="00B8782D" w:rsidP="005436B0">
      <w:pPr>
        <w:spacing w:after="0" w:line="240" w:lineRule="auto"/>
      </w:pPr>
      <w:r>
        <w:separator/>
      </w:r>
    </w:p>
  </w:endnote>
  <w:endnote w:type="continuationSeparator" w:id="0">
    <w:p w14:paraId="1930910A" w14:textId="77777777" w:rsidR="00B8782D" w:rsidRDefault="00B8782D" w:rsidP="0054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B7B89" w14:textId="77777777" w:rsidR="00B8782D" w:rsidRDefault="00B8782D" w:rsidP="005436B0">
      <w:pPr>
        <w:spacing w:after="0" w:line="240" w:lineRule="auto"/>
      </w:pPr>
      <w:r>
        <w:separator/>
      </w:r>
    </w:p>
  </w:footnote>
  <w:footnote w:type="continuationSeparator" w:id="0">
    <w:p w14:paraId="4FFEE975" w14:textId="77777777" w:rsidR="00B8782D" w:rsidRDefault="00B8782D" w:rsidP="00543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3D0B4" w14:textId="77777777" w:rsidR="007F30AE" w:rsidRDefault="007F30AE">
    <w:pPr>
      <w:pStyle w:val="Header"/>
      <w:jc w:val="center"/>
    </w:pPr>
    <w:r>
      <w:fldChar w:fldCharType="begin"/>
    </w:r>
    <w:r>
      <w:instrText xml:space="preserve"> PAGE   \* MERGEFORMAT </w:instrText>
    </w:r>
    <w:r>
      <w:fldChar w:fldCharType="separate"/>
    </w:r>
    <w:r w:rsidR="00685863">
      <w:rPr>
        <w:noProof/>
      </w:rPr>
      <w:t>- 2 -</w:t>
    </w:r>
    <w:r>
      <w:rPr>
        <w:noProof/>
      </w:rPr>
      <w:fldChar w:fldCharType="end"/>
    </w:r>
  </w:p>
  <w:p w14:paraId="708A66AC" w14:textId="77777777" w:rsidR="007F30AE" w:rsidRDefault="007F3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0C2B" w14:textId="0F7C16E2" w:rsidR="005436B0" w:rsidRDefault="004C17CA">
    <w:pPr>
      <w:pStyle w:val="Header"/>
    </w:pPr>
    <w:r>
      <w:rPr>
        <w:noProof/>
        <w:lang w:val="en-US"/>
      </w:rPr>
      <w:drawing>
        <wp:anchor distT="0" distB="0" distL="114300" distR="114300" simplePos="0" relativeHeight="251657728" behindDoc="0" locked="0" layoutInCell="1" allowOverlap="1" wp14:anchorId="1DD32C53" wp14:editId="56F4FC33">
          <wp:simplePos x="0" y="0"/>
          <wp:positionH relativeFrom="column">
            <wp:posOffset>-236855</wp:posOffset>
          </wp:positionH>
          <wp:positionV relativeFrom="paragraph">
            <wp:posOffset>-628015</wp:posOffset>
          </wp:positionV>
          <wp:extent cx="6193790" cy="1160780"/>
          <wp:effectExtent l="0" t="0" r="0" b="1270"/>
          <wp:wrapSquare wrapText="bothSides"/>
          <wp:docPr id="1" name="Picture 1" desc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790" cy="1160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814FA"/>
    <w:multiLevelType w:val="hybridMultilevel"/>
    <w:tmpl w:val="D002831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nsid w:val="1B8D2F77"/>
    <w:multiLevelType w:val="hybridMultilevel"/>
    <w:tmpl w:val="28DCE5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D2E11E5"/>
    <w:multiLevelType w:val="hybridMultilevel"/>
    <w:tmpl w:val="68723B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2B5427D"/>
    <w:multiLevelType w:val="hybridMultilevel"/>
    <w:tmpl w:val="370C27E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409B2B00"/>
    <w:multiLevelType w:val="hybridMultilevel"/>
    <w:tmpl w:val="C220CF9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nsid w:val="44ED0877"/>
    <w:multiLevelType w:val="hybridMultilevel"/>
    <w:tmpl w:val="83F0F50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nsid w:val="57FC1C45"/>
    <w:multiLevelType w:val="hybridMultilevel"/>
    <w:tmpl w:val="2514D92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CAA4F30"/>
    <w:multiLevelType w:val="hybridMultilevel"/>
    <w:tmpl w:val="EEDE71CC"/>
    <w:lvl w:ilvl="0" w:tplc="0288737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BA"/>
    <w:rsid w:val="00014DF2"/>
    <w:rsid w:val="000464C7"/>
    <w:rsid w:val="000D159C"/>
    <w:rsid w:val="0013272D"/>
    <w:rsid w:val="001513B3"/>
    <w:rsid w:val="00156F3E"/>
    <w:rsid w:val="00191CB1"/>
    <w:rsid w:val="001B1D44"/>
    <w:rsid w:val="001E4A6F"/>
    <w:rsid w:val="002105D2"/>
    <w:rsid w:val="002741E2"/>
    <w:rsid w:val="002B793D"/>
    <w:rsid w:val="00301F0F"/>
    <w:rsid w:val="003B6362"/>
    <w:rsid w:val="00421C5B"/>
    <w:rsid w:val="00457BA8"/>
    <w:rsid w:val="00474041"/>
    <w:rsid w:val="00495FCA"/>
    <w:rsid w:val="004B1DBA"/>
    <w:rsid w:val="004C17CA"/>
    <w:rsid w:val="005105CF"/>
    <w:rsid w:val="005436B0"/>
    <w:rsid w:val="005460A9"/>
    <w:rsid w:val="00600C02"/>
    <w:rsid w:val="006231F1"/>
    <w:rsid w:val="00685863"/>
    <w:rsid w:val="00687557"/>
    <w:rsid w:val="006A0C89"/>
    <w:rsid w:val="006F2E48"/>
    <w:rsid w:val="006F7780"/>
    <w:rsid w:val="007001B3"/>
    <w:rsid w:val="00712554"/>
    <w:rsid w:val="00716BE7"/>
    <w:rsid w:val="007518BC"/>
    <w:rsid w:val="00784676"/>
    <w:rsid w:val="007B4BDF"/>
    <w:rsid w:val="007F1A61"/>
    <w:rsid w:val="007F30AE"/>
    <w:rsid w:val="007F43C2"/>
    <w:rsid w:val="007F62B7"/>
    <w:rsid w:val="008505DB"/>
    <w:rsid w:val="0088135D"/>
    <w:rsid w:val="008E5F06"/>
    <w:rsid w:val="009173F9"/>
    <w:rsid w:val="00923927"/>
    <w:rsid w:val="009878C9"/>
    <w:rsid w:val="009A3C37"/>
    <w:rsid w:val="009A771F"/>
    <w:rsid w:val="009B5FD6"/>
    <w:rsid w:val="009E14E6"/>
    <w:rsid w:val="00A50AF0"/>
    <w:rsid w:val="00AC50A2"/>
    <w:rsid w:val="00AC761C"/>
    <w:rsid w:val="00B6537A"/>
    <w:rsid w:val="00B742C1"/>
    <w:rsid w:val="00B8782D"/>
    <w:rsid w:val="00BC6007"/>
    <w:rsid w:val="00BE26BC"/>
    <w:rsid w:val="00C41BBB"/>
    <w:rsid w:val="00C930C2"/>
    <w:rsid w:val="00C97D2B"/>
    <w:rsid w:val="00CA418A"/>
    <w:rsid w:val="00D9314A"/>
    <w:rsid w:val="00DA209A"/>
    <w:rsid w:val="00EC082D"/>
    <w:rsid w:val="00EC30BE"/>
    <w:rsid w:val="00F3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4D8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s-PE"/>
    </w:rPr>
  </w:style>
  <w:style w:type="paragraph" w:styleId="Heading1">
    <w:name w:val="heading 1"/>
    <w:basedOn w:val="Normal"/>
    <w:link w:val="Heading1Char"/>
    <w:uiPriority w:val="9"/>
    <w:qFormat/>
    <w:rsid w:val="004B1DBA"/>
    <w:pPr>
      <w:spacing w:before="100" w:beforeAutospacing="1" w:after="100" w:afterAutospacing="1" w:line="240" w:lineRule="auto"/>
      <w:outlineLvl w:val="0"/>
    </w:pPr>
    <w:rPr>
      <w:rFonts w:ascii="Times New Roman" w:eastAsia="Times New Roman" w:hAnsi="Times New Roman"/>
      <w:b/>
      <w:bCs/>
      <w:kern w:val="36"/>
      <w:sz w:val="48"/>
      <w:szCs w:val="48"/>
      <w:lang w:eastAsia="es-P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DBA"/>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4B1DBA"/>
    <w:pPr>
      <w:spacing w:before="100" w:beforeAutospacing="1" w:after="100" w:afterAutospacing="1" w:line="240" w:lineRule="auto"/>
    </w:pPr>
    <w:rPr>
      <w:rFonts w:ascii="Times New Roman" w:eastAsia="Times New Roman" w:hAnsi="Times New Roman"/>
      <w:sz w:val="24"/>
      <w:szCs w:val="24"/>
      <w:lang w:eastAsia="es-PE"/>
    </w:rPr>
  </w:style>
  <w:style w:type="character" w:styleId="Emphasis">
    <w:name w:val="Emphasis"/>
    <w:uiPriority w:val="20"/>
    <w:qFormat/>
    <w:rsid w:val="004B1DBA"/>
    <w:rPr>
      <w:i/>
      <w:iCs/>
    </w:rPr>
  </w:style>
  <w:style w:type="character" w:customStyle="1" w:styleId="w-90">
    <w:name w:val="w-90"/>
    <w:basedOn w:val="DefaultParagraphFont"/>
    <w:rsid w:val="004B1DBA"/>
  </w:style>
  <w:style w:type="character" w:styleId="Hyperlink">
    <w:name w:val="Hyperlink"/>
    <w:uiPriority w:val="99"/>
    <w:semiHidden/>
    <w:unhideWhenUsed/>
    <w:rsid w:val="004B1DBA"/>
    <w:rPr>
      <w:color w:val="0000FF"/>
      <w:u w:val="single"/>
    </w:rPr>
  </w:style>
  <w:style w:type="character" w:styleId="Strong">
    <w:name w:val="Strong"/>
    <w:uiPriority w:val="22"/>
    <w:qFormat/>
    <w:rsid w:val="004B1DBA"/>
    <w:rPr>
      <w:b/>
      <w:bCs/>
    </w:rPr>
  </w:style>
  <w:style w:type="paragraph" w:customStyle="1" w:styleId="xmsonormal">
    <w:name w:val="x_msonormal"/>
    <w:basedOn w:val="Normal"/>
    <w:rsid w:val="007B4BDF"/>
    <w:pPr>
      <w:spacing w:before="100" w:beforeAutospacing="1" w:after="100" w:afterAutospacing="1" w:line="240" w:lineRule="auto"/>
    </w:pPr>
    <w:rPr>
      <w:rFonts w:ascii="Times New Roman" w:eastAsia="Times New Roman" w:hAnsi="Times New Roman"/>
      <w:sz w:val="24"/>
      <w:szCs w:val="24"/>
      <w:lang w:eastAsia="es-PE"/>
    </w:rPr>
  </w:style>
  <w:style w:type="paragraph" w:styleId="ListParagraph">
    <w:name w:val="List Paragraph"/>
    <w:basedOn w:val="Normal"/>
    <w:uiPriority w:val="34"/>
    <w:qFormat/>
    <w:rsid w:val="007B4BDF"/>
    <w:pPr>
      <w:ind w:left="720"/>
      <w:contextualSpacing/>
    </w:pPr>
  </w:style>
  <w:style w:type="character" w:styleId="CommentReference">
    <w:name w:val="annotation reference"/>
    <w:uiPriority w:val="99"/>
    <w:semiHidden/>
    <w:unhideWhenUsed/>
    <w:rsid w:val="002B793D"/>
    <w:rPr>
      <w:sz w:val="16"/>
      <w:szCs w:val="16"/>
    </w:rPr>
  </w:style>
  <w:style w:type="paragraph" w:styleId="CommentText">
    <w:name w:val="annotation text"/>
    <w:basedOn w:val="Normal"/>
    <w:link w:val="CommentTextChar"/>
    <w:uiPriority w:val="99"/>
    <w:semiHidden/>
    <w:unhideWhenUsed/>
    <w:rsid w:val="002B793D"/>
    <w:pPr>
      <w:spacing w:line="240" w:lineRule="auto"/>
    </w:pPr>
    <w:rPr>
      <w:sz w:val="20"/>
      <w:szCs w:val="20"/>
    </w:rPr>
  </w:style>
  <w:style w:type="character" w:customStyle="1" w:styleId="CommentTextChar">
    <w:name w:val="Comment Text Char"/>
    <w:link w:val="CommentText"/>
    <w:uiPriority w:val="99"/>
    <w:semiHidden/>
    <w:rsid w:val="002B793D"/>
    <w:rPr>
      <w:sz w:val="20"/>
      <w:szCs w:val="20"/>
    </w:rPr>
  </w:style>
  <w:style w:type="paragraph" w:styleId="CommentSubject">
    <w:name w:val="annotation subject"/>
    <w:basedOn w:val="CommentText"/>
    <w:next w:val="CommentText"/>
    <w:link w:val="CommentSubjectChar"/>
    <w:uiPriority w:val="99"/>
    <w:semiHidden/>
    <w:unhideWhenUsed/>
    <w:rsid w:val="002B793D"/>
    <w:rPr>
      <w:b/>
      <w:bCs/>
    </w:rPr>
  </w:style>
  <w:style w:type="character" w:customStyle="1" w:styleId="CommentSubjectChar">
    <w:name w:val="Comment Subject Char"/>
    <w:link w:val="CommentSubject"/>
    <w:uiPriority w:val="99"/>
    <w:semiHidden/>
    <w:rsid w:val="002B793D"/>
    <w:rPr>
      <w:b/>
      <w:bCs/>
      <w:sz w:val="20"/>
      <w:szCs w:val="20"/>
    </w:rPr>
  </w:style>
  <w:style w:type="paragraph" w:styleId="BalloonText">
    <w:name w:val="Balloon Text"/>
    <w:basedOn w:val="Normal"/>
    <w:link w:val="BalloonTextChar"/>
    <w:uiPriority w:val="99"/>
    <w:semiHidden/>
    <w:unhideWhenUsed/>
    <w:rsid w:val="002B79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B793D"/>
    <w:rPr>
      <w:rFonts w:ascii="Segoe UI" w:hAnsi="Segoe UI" w:cs="Segoe UI"/>
      <w:sz w:val="18"/>
      <w:szCs w:val="18"/>
    </w:rPr>
  </w:style>
  <w:style w:type="paragraph" w:styleId="Header">
    <w:name w:val="header"/>
    <w:basedOn w:val="Normal"/>
    <w:link w:val="HeaderChar"/>
    <w:uiPriority w:val="99"/>
    <w:unhideWhenUsed/>
    <w:rsid w:val="0054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B0"/>
  </w:style>
  <w:style w:type="paragraph" w:styleId="Footer">
    <w:name w:val="footer"/>
    <w:basedOn w:val="Normal"/>
    <w:link w:val="FooterChar"/>
    <w:uiPriority w:val="99"/>
    <w:unhideWhenUsed/>
    <w:rsid w:val="0054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s-PE"/>
    </w:rPr>
  </w:style>
  <w:style w:type="paragraph" w:styleId="Heading1">
    <w:name w:val="heading 1"/>
    <w:basedOn w:val="Normal"/>
    <w:link w:val="Heading1Char"/>
    <w:uiPriority w:val="9"/>
    <w:qFormat/>
    <w:rsid w:val="004B1DBA"/>
    <w:pPr>
      <w:spacing w:before="100" w:beforeAutospacing="1" w:after="100" w:afterAutospacing="1" w:line="240" w:lineRule="auto"/>
      <w:outlineLvl w:val="0"/>
    </w:pPr>
    <w:rPr>
      <w:rFonts w:ascii="Times New Roman" w:eastAsia="Times New Roman" w:hAnsi="Times New Roman"/>
      <w:b/>
      <w:bCs/>
      <w:kern w:val="36"/>
      <w:sz w:val="48"/>
      <w:szCs w:val="48"/>
      <w:lang w:eastAsia="es-P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DBA"/>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4B1DBA"/>
    <w:pPr>
      <w:spacing w:before="100" w:beforeAutospacing="1" w:after="100" w:afterAutospacing="1" w:line="240" w:lineRule="auto"/>
    </w:pPr>
    <w:rPr>
      <w:rFonts w:ascii="Times New Roman" w:eastAsia="Times New Roman" w:hAnsi="Times New Roman"/>
      <w:sz w:val="24"/>
      <w:szCs w:val="24"/>
      <w:lang w:eastAsia="es-PE"/>
    </w:rPr>
  </w:style>
  <w:style w:type="character" w:styleId="Emphasis">
    <w:name w:val="Emphasis"/>
    <w:uiPriority w:val="20"/>
    <w:qFormat/>
    <w:rsid w:val="004B1DBA"/>
    <w:rPr>
      <w:i/>
      <w:iCs/>
    </w:rPr>
  </w:style>
  <w:style w:type="character" w:customStyle="1" w:styleId="w-90">
    <w:name w:val="w-90"/>
    <w:basedOn w:val="DefaultParagraphFont"/>
    <w:rsid w:val="004B1DBA"/>
  </w:style>
  <w:style w:type="character" w:styleId="Hyperlink">
    <w:name w:val="Hyperlink"/>
    <w:uiPriority w:val="99"/>
    <w:semiHidden/>
    <w:unhideWhenUsed/>
    <w:rsid w:val="004B1DBA"/>
    <w:rPr>
      <w:color w:val="0000FF"/>
      <w:u w:val="single"/>
    </w:rPr>
  </w:style>
  <w:style w:type="character" w:styleId="Strong">
    <w:name w:val="Strong"/>
    <w:uiPriority w:val="22"/>
    <w:qFormat/>
    <w:rsid w:val="004B1DBA"/>
    <w:rPr>
      <w:b/>
      <w:bCs/>
    </w:rPr>
  </w:style>
  <w:style w:type="paragraph" w:customStyle="1" w:styleId="xmsonormal">
    <w:name w:val="x_msonormal"/>
    <w:basedOn w:val="Normal"/>
    <w:rsid w:val="007B4BDF"/>
    <w:pPr>
      <w:spacing w:before="100" w:beforeAutospacing="1" w:after="100" w:afterAutospacing="1" w:line="240" w:lineRule="auto"/>
    </w:pPr>
    <w:rPr>
      <w:rFonts w:ascii="Times New Roman" w:eastAsia="Times New Roman" w:hAnsi="Times New Roman"/>
      <w:sz w:val="24"/>
      <w:szCs w:val="24"/>
      <w:lang w:eastAsia="es-PE"/>
    </w:rPr>
  </w:style>
  <w:style w:type="paragraph" w:styleId="ListParagraph">
    <w:name w:val="List Paragraph"/>
    <w:basedOn w:val="Normal"/>
    <w:uiPriority w:val="34"/>
    <w:qFormat/>
    <w:rsid w:val="007B4BDF"/>
    <w:pPr>
      <w:ind w:left="720"/>
      <w:contextualSpacing/>
    </w:pPr>
  </w:style>
  <w:style w:type="character" w:styleId="CommentReference">
    <w:name w:val="annotation reference"/>
    <w:uiPriority w:val="99"/>
    <w:semiHidden/>
    <w:unhideWhenUsed/>
    <w:rsid w:val="002B793D"/>
    <w:rPr>
      <w:sz w:val="16"/>
      <w:szCs w:val="16"/>
    </w:rPr>
  </w:style>
  <w:style w:type="paragraph" w:styleId="CommentText">
    <w:name w:val="annotation text"/>
    <w:basedOn w:val="Normal"/>
    <w:link w:val="CommentTextChar"/>
    <w:uiPriority w:val="99"/>
    <w:semiHidden/>
    <w:unhideWhenUsed/>
    <w:rsid w:val="002B793D"/>
    <w:pPr>
      <w:spacing w:line="240" w:lineRule="auto"/>
    </w:pPr>
    <w:rPr>
      <w:sz w:val="20"/>
      <w:szCs w:val="20"/>
    </w:rPr>
  </w:style>
  <w:style w:type="character" w:customStyle="1" w:styleId="CommentTextChar">
    <w:name w:val="Comment Text Char"/>
    <w:link w:val="CommentText"/>
    <w:uiPriority w:val="99"/>
    <w:semiHidden/>
    <w:rsid w:val="002B793D"/>
    <w:rPr>
      <w:sz w:val="20"/>
      <w:szCs w:val="20"/>
    </w:rPr>
  </w:style>
  <w:style w:type="paragraph" w:styleId="CommentSubject">
    <w:name w:val="annotation subject"/>
    <w:basedOn w:val="CommentText"/>
    <w:next w:val="CommentText"/>
    <w:link w:val="CommentSubjectChar"/>
    <w:uiPriority w:val="99"/>
    <w:semiHidden/>
    <w:unhideWhenUsed/>
    <w:rsid w:val="002B793D"/>
    <w:rPr>
      <w:b/>
      <w:bCs/>
    </w:rPr>
  </w:style>
  <w:style w:type="character" w:customStyle="1" w:styleId="CommentSubjectChar">
    <w:name w:val="Comment Subject Char"/>
    <w:link w:val="CommentSubject"/>
    <w:uiPriority w:val="99"/>
    <w:semiHidden/>
    <w:rsid w:val="002B793D"/>
    <w:rPr>
      <w:b/>
      <w:bCs/>
      <w:sz w:val="20"/>
      <w:szCs w:val="20"/>
    </w:rPr>
  </w:style>
  <w:style w:type="paragraph" w:styleId="BalloonText">
    <w:name w:val="Balloon Text"/>
    <w:basedOn w:val="Normal"/>
    <w:link w:val="BalloonTextChar"/>
    <w:uiPriority w:val="99"/>
    <w:semiHidden/>
    <w:unhideWhenUsed/>
    <w:rsid w:val="002B79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B793D"/>
    <w:rPr>
      <w:rFonts w:ascii="Segoe UI" w:hAnsi="Segoe UI" w:cs="Segoe UI"/>
      <w:sz w:val="18"/>
      <w:szCs w:val="18"/>
    </w:rPr>
  </w:style>
  <w:style w:type="paragraph" w:styleId="Header">
    <w:name w:val="header"/>
    <w:basedOn w:val="Normal"/>
    <w:link w:val="HeaderChar"/>
    <w:uiPriority w:val="99"/>
    <w:unhideWhenUsed/>
    <w:rsid w:val="0054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B0"/>
  </w:style>
  <w:style w:type="paragraph" w:styleId="Footer">
    <w:name w:val="footer"/>
    <w:basedOn w:val="Normal"/>
    <w:link w:val="FooterChar"/>
    <w:uiPriority w:val="99"/>
    <w:unhideWhenUsed/>
    <w:rsid w:val="0054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4235">
      <w:bodyDiv w:val="1"/>
      <w:marLeft w:val="0"/>
      <w:marRight w:val="0"/>
      <w:marTop w:val="0"/>
      <w:marBottom w:val="0"/>
      <w:divBdr>
        <w:top w:val="none" w:sz="0" w:space="0" w:color="auto"/>
        <w:left w:val="none" w:sz="0" w:space="0" w:color="auto"/>
        <w:bottom w:val="none" w:sz="0" w:space="0" w:color="auto"/>
        <w:right w:val="none" w:sz="0" w:space="0" w:color="auto"/>
      </w:divBdr>
    </w:div>
    <w:div w:id="230585670">
      <w:bodyDiv w:val="1"/>
      <w:marLeft w:val="0"/>
      <w:marRight w:val="0"/>
      <w:marTop w:val="0"/>
      <w:marBottom w:val="0"/>
      <w:divBdr>
        <w:top w:val="none" w:sz="0" w:space="0" w:color="auto"/>
        <w:left w:val="none" w:sz="0" w:space="0" w:color="auto"/>
        <w:bottom w:val="none" w:sz="0" w:space="0" w:color="auto"/>
        <w:right w:val="none" w:sz="0" w:space="0" w:color="auto"/>
      </w:divBdr>
      <w:divsChild>
        <w:div w:id="73091538">
          <w:marLeft w:val="0"/>
          <w:marRight w:val="0"/>
          <w:marTop w:val="280"/>
          <w:marBottom w:val="280"/>
          <w:divBdr>
            <w:top w:val="none" w:sz="0" w:space="0" w:color="auto"/>
            <w:left w:val="none" w:sz="0" w:space="0" w:color="auto"/>
            <w:bottom w:val="none" w:sz="0" w:space="0" w:color="auto"/>
            <w:right w:val="none" w:sz="0" w:space="0" w:color="auto"/>
          </w:divBdr>
        </w:div>
        <w:div w:id="1320421690">
          <w:marLeft w:val="0"/>
          <w:marRight w:val="0"/>
          <w:marTop w:val="280"/>
          <w:marBottom w:val="280"/>
          <w:divBdr>
            <w:top w:val="none" w:sz="0" w:space="0" w:color="auto"/>
            <w:left w:val="none" w:sz="0" w:space="0" w:color="auto"/>
            <w:bottom w:val="none" w:sz="0" w:space="0" w:color="auto"/>
            <w:right w:val="none" w:sz="0" w:space="0" w:color="auto"/>
          </w:divBdr>
        </w:div>
        <w:div w:id="1468662773">
          <w:marLeft w:val="0"/>
          <w:marRight w:val="0"/>
          <w:marTop w:val="280"/>
          <w:marBottom w:val="280"/>
          <w:divBdr>
            <w:top w:val="none" w:sz="0" w:space="0" w:color="auto"/>
            <w:left w:val="none" w:sz="0" w:space="0" w:color="auto"/>
            <w:bottom w:val="none" w:sz="0" w:space="0" w:color="auto"/>
            <w:right w:val="none" w:sz="0" w:space="0" w:color="auto"/>
          </w:divBdr>
        </w:div>
      </w:divsChild>
    </w:div>
    <w:div w:id="484392602">
      <w:bodyDiv w:val="1"/>
      <w:marLeft w:val="0"/>
      <w:marRight w:val="0"/>
      <w:marTop w:val="0"/>
      <w:marBottom w:val="0"/>
      <w:divBdr>
        <w:top w:val="none" w:sz="0" w:space="0" w:color="auto"/>
        <w:left w:val="none" w:sz="0" w:space="0" w:color="auto"/>
        <w:bottom w:val="none" w:sz="0" w:space="0" w:color="auto"/>
        <w:right w:val="none" w:sz="0" w:space="0" w:color="auto"/>
      </w:divBdr>
    </w:div>
    <w:div w:id="570969537">
      <w:bodyDiv w:val="1"/>
      <w:marLeft w:val="0"/>
      <w:marRight w:val="0"/>
      <w:marTop w:val="0"/>
      <w:marBottom w:val="0"/>
      <w:divBdr>
        <w:top w:val="none" w:sz="0" w:space="0" w:color="auto"/>
        <w:left w:val="none" w:sz="0" w:space="0" w:color="auto"/>
        <w:bottom w:val="none" w:sz="0" w:space="0" w:color="auto"/>
        <w:right w:val="none" w:sz="0" w:space="0" w:color="auto"/>
      </w:divBdr>
      <w:divsChild>
        <w:div w:id="593326375">
          <w:marLeft w:val="-300"/>
          <w:marRight w:val="-300"/>
          <w:marTop w:val="0"/>
          <w:marBottom w:val="0"/>
          <w:divBdr>
            <w:top w:val="none" w:sz="0" w:space="0" w:color="auto"/>
            <w:left w:val="none" w:sz="0" w:space="0" w:color="auto"/>
            <w:bottom w:val="none" w:sz="0" w:space="0" w:color="auto"/>
            <w:right w:val="none" w:sz="0" w:space="0" w:color="auto"/>
          </w:divBdr>
          <w:divsChild>
            <w:div w:id="432552338">
              <w:marLeft w:val="0"/>
              <w:marRight w:val="0"/>
              <w:marTop w:val="0"/>
              <w:marBottom w:val="0"/>
              <w:divBdr>
                <w:top w:val="none" w:sz="0" w:space="0" w:color="auto"/>
                <w:left w:val="none" w:sz="0" w:space="0" w:color="auto"/>
                <w:bottom w:val="none" w:sz="0" w:space="0" w:color="auto"/>
                <w:right w:val="none" w:sz="0" w:space="0" w:color="auto"/>
              </w:divBdr>
              <w:divsChild>
                <w:div w:id="1744714296">
                  <w:marLeft w:val="1915"/>
                  <w:marRight w:val="532"/>
                  <w:marTop w:val="532"/>
                  <w:marBottom w:val="532"/>
                  <w:divBdr>
                    <w:top w:val="single" w:sz="6" w:space="23" w:color="000000"/>
                    <w:left w:val="none" w:sz="0" w:space="0" w:color="auto"/>
                    <w:bottom w:val="single" w:sz="6" w:space="23" w:color="000000"/>
                    <w:right w:val="none" w:sz="0" w:space="0" w:color="auto"/>
                  </w:divBdr>
                  <w:divsChild>
                    <w:div w:id="451677975">
                      <w:marLeft w:val="0"/>
                      <w:marRight w:val="0"/>
                      <w:marTop w:val="0"/>
                      <w:marBottom w:val="0"/>
                      <w:divBdr>
                        <w:top w:val="none" w:sz="0" w:space="0" w:color="auto"/>
                        <w:left w:val="none" w:sz="0" w:space="0" w:color="auto"/>
                        <w:bottom w:val="none" w:sz="0" w:space="0" w:color="auto"/>
                        <w:right w:val="none" w:sz="0" w:space="0" w:color="auto"/>
                      </w:divBdr>
                    </w:div>
                  </w:divsChild>
                </w:div>
                <w:div w:id="1753351195">
                  <w:marLeft w:val="1915"/>
                  <w:marRight w:val="532"/>
                  <w:marTop w:val="532"/>
                  <w:marBottom w:val="532"/>
                  <w:divBdr>
                    <w:top w:val="single" w:sz="6" w:space="23" w:color="000000"/>
                    <w:left w:val="none" w:sz="0" w:space="0" w:color="auto"/>
                    <w:bottom w:val="single" w:sz="6" w:space="23" w:color="000000"/>
                    <w:right w:val="none" w:sz="0" w:space="0" w:color="auto"/>
                  </w:divBdr>
                  <w:divsChild>
                    <w:div w:id="19103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689">
              <w:marLeft w:val="1405"/>
              <w:marRight w:val="0"/>
              <w:marTop w:val="0"/>
              <w:marBottom w:val="0"/>
              <w:divBdr>
                <w:top w:val="none" w:sz="0" w:space="0" w:color="auto"/>
                <w:left w:val="none" w:sz="0" w:space="0" w:color="auto"/>
                <w:bottom w:val="none" w:sz="0" w:space="0" w:color="auto"/>
                <w:right w:val="none" w:sz="0" w:space="0" w:color="auto"/>
              </w:divBdr>
              <w:divsChild>
                <w:div w:id="516240903">
                  <w:marLeft w:val="0"/>
                  <w:marRight w:val="0"/>
                  <w:marTop w:val="0"/>
                  <w:marBottom w:val="0"/>
                  <w:divBdr>
                    <w:top w:val="none" w:sz="0" w:space="0" w:color="auto"/>
                    <w:left w:val="none" w:sz="0" w:space="0" w:color="auto"/>
                    <w:bottom w:val="none" w:sz="0" w:space="0" w:color="auto"/>
                    <w:right w:val="none" w:sz="0" w:space="0" w:color="auto"/>
                  </w:divBdr>
                </w:div>
                <w:div w:id="811559568">
                  <w:marLeft w:val="0"/>
                  <w:marRight w:val="0"/>
                  <w:marTop w:val="0"/>
                  <w:marBottom w:val="0"/>
                  <w:divBdr>
                    <w:top w:val="none" w:sz="0" w:space="0" w:color="auto"/>
                    <w:left w:val="none" w:sz="0" w:space="0" w:color="auto"/>
                    <w:bottom w:val="none" w:sz="0" w:space="0" w:color="auto"/>
                    <w:right w:val="none" w:sz="0" w:space="0" w:color="auto"/>
                  </w:divBdr>
                </w:div>
                <w:div w:id="13080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3008">
          <w:marLeft w:val="-300"/>
          <w:marRight w:val="-300"/>
          <w:marTop w:val="0"/>
          <w:marBottom w:val="0"/>
          <w:divBdr>
            <w:top w:val="none" w:sz="0" w:space="0" w:color="auto"/>
            <w:left w:val="none" w:sz="0" w:space="0" w:color="auto"/>
            <w:bottom w:val="none" w:sz="0" w:space="0" w:color="auto"/>
            <w:right w:val="none" w:sz="0" w:space="0" w:color="auto"/>
          </w:divBdr>
          <w:divsChild>
            <w:div w:id="1621376174">
              <w:marLeft w:val="0"/>
              <w:marRight w:val="0"/>
              <w:marTop w:val="0"/>
              <w:marBottom w:val="0"/>
              <w:divBdr>
                <w:top w:val="none" w:sz="0" w:space="0" w:color="auto"/>
                <w:left w:val="none" w:sz="0" w:space="0" w:color="auto"/>
                <w:bottom w:val="none" w:sz="0" w:space="0" w:color="auto"/>
                <w:right w:val="none" w:sz="0" w:space="0" w:color="auto"/>
              </w:divBdr>
            </w:div>
            <w:div w:id="2070763103">
              <w:marLeft w:val="0"/>
              <w:marRight w:val="0"/>
              <w:marTop w:val="0"/>
              <w:marBottom w:val="0"/>
              <w:divBdr>
                <w:top w:val="none" w:sz="0" w:space="0" w:color="auto"/>
                <w:left w:val="none" w:sz="0" w:space="0" w:color="auto"/>
                <w:bottom w:val="none" w:sz="0" w:space="0" w:color="auto"/>
                <w:right w:val="none" w:sz="0" w:space="0" w:color="auto"/>
              </w:divBdr>
            </w:div>
          </w:divsChild>
        </w:div>
        <w:div w:id="1955406850">
          <w:marLeft w:val="-300"/>
          <w:marRight w:val="-300"/>
          <w:marTop w:val="0"/>
          <w:marBottom w:val="0"/>
          <w:divBdr>
            <w:top w:val="none" w:sz="0" w:space="0" w:color="auto"/>
            <w:left w:val="none" w:sz="0" w:space="0" w:color="auto"/>
            <w:bottom w:val="none" w:sz="0" w:space="0" w:color="auto"/>
            <w:right w:val="none" w:sz="0" w:space="0" w:color="auto"/>
          </w:divBdr>
          <w:divsChild>
            <w:div w:id="21427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6165">
      <w:bodyDiv w:val="1"/>
      <w:marLeft w:val="0"/>
      <w:marRight w:val="0"/>
      <w:marTop w:val="0"/>
      <w:marBottom w:val="0"/>
      <w:divBdr>
        <w:top w:val="none" w:sz="0" w:space="0" w:color="auto"/>
        <w:left w:val="none" w:sz="0" w:space="0" w:color="auto"/>
        <w:bottom w:val="none" w:sz="0" w:space="0" w:color="auto"/>
        <w:right w:val="none" w:sz="0" w:space="0" w:color="auto"/>
      </w:divBdr>
    </w:div>
    <w:div w:id="1673488626">
      <w:bodyDiv w:val="1"/>
      <w:marLeft w:val="0"/>
      <w:marRight w:val="0"/>
      <w:marTop w:val="0"/>
      <w:marBottom w:val="0"/>
      <w:divBdr>
        <w:top w:val="none" w:sz="0" w:space="0" w:color="auto"/>
        <w:left w:val="none" w:sz="0" w:space="0" w:color="auto"/>
        <w:bottom w:val="none" w:sz="0" w:space="0" w:color="auto"/>
        <w:right w:val="none" w:sz="0" w:space="0" w:color="auto"/>
      </w:divBdr>
    </w:div>
    <w:div w:id="1863936937">
      <w:bodyDiv w:val="1"/>
      <w:marLeft w:val="0"/>
      <w:marRight w:val="0"/>
      <w:marTop w:val="0"/>
      <w:marBottom w:val="0"/>
      <w:divBdr>
        <w:top w:val="none" w:sz="0" w:space="0" w:color="auto"/>
        <w:left w:val="none" w:sz="0" w:space="0" w:color="auto"/>
        <w:bottom w:val="none" w:sz="0" w:space="0" w:color="auto"/>
        <w:right w:val="none" w:sz="0" w:space="0" w:color="auto"/>
      </w:divBdr>
    </w:div>
    <w:div w:id="1942563943">
      <w:bodyDiv w:val="1"/>
      <w:marLeft w:val="0"/>
      <w:marRight w:val="0"/>
      <w:marTop w:val="0"/>
      <w:marBottom w:val="0"/>
      <w:divBdr>
        <w:top w:val="none" w:sz="0" w:space="0" w:color="auto"/>
        <w:left w:val="none" w:sz="0" w:space="0" w:color="auto"/>
        <w:bottom w:val="none" w:sz="0" w:space="0" w:color="auto"/>
        <w:right w:val="none" w:sz="0" w:space="0" w:color="auto"/>
      </w:divBdr>
    </w:div>
    <w:div w:id="1942567742">
      <w:bodyDiv w:val="1"/>
      <w:marLeft w:val="0"/>
      <w:marRight w:val="0"/>
      <w:marTop w:val="0"/>
      <w:marBottom w:val="0"/>
      <w:divBdr>
        <w:top w:val="none" w:sz="0" w:space="0" w:color="auto"/>
        <w:left w:val="none" w:sz="0" w:space="0" w:color="auto"/>
        <w:bottom w:val="none" w:sz="0" w:space="0" w:color="auto"/>
        <w:right w:val="none" w:sz="0" w:space="0" w:color="auto"/>
      </w:divBdr>
    </w:div>
    <w:div w:id="2100640975">
      <w:bodyDiv w:val="1"/>
      <w:marLeft w:val="0"/>
      <w:marRight w:val="0"/>
      <w:marTop w:val="0"/>
      <w:marBottom w:val="0"/>
      <w:divBdr>
        <w:top w:val="none" w:sz="0" w:space="0" w:color="auto"/>
        <w:left w:val="none" w:sz="0" w:space="0" w:color="auto"/>
        <w:bottom w:val="none" w:sz="0" w:space="0" w:color="auto"/>
        <w:right w:val="none" w:sz="0" w:space="0" w:color="auto"/>
      </w:divBdr>
      <w:divsChild>
        <w:div w:id="65223282">
          <w:marLeft w:val="-300"/>
          <w:marRight w:val="-300"/>
          <w:marTop w:val="0"/>
          <w:marBottom w:val="0"/>
          <w:divBdr>
            <w:top w:val="none" w:sz="0" w:space="0" w:color="auto"/>
            <w:left w:val="none" w:sz="0" w:space="0" w:color="auto"/>
            <w:bottom w:val="none" w:sz="0" w:space="0" w:color="auto"/>
            <w:right w:val="none" w:sz="0" w:space="0" w:color="auto"/>
          </w:divBdr>
          <w:divsChild>
            <w:div w:id="1694108623">
              <w:marLeft w:val="0"/>
              <w:marRight w:val="0"/>
              <w:marTop w:val="0"/>
              <w:marBottom w:val="0"/>
              <w:divBdr>
                <w:top w:val="none" w:sz="0" w:space="0" w:color="auto"/>
                <w:left w:val="none" w:sz="0" w:space="0" w:color="auto"/>
                <w:bottom w:val="none" w:sz="0" w:space="0" w:color="auto"/>
                <w:right w:val="none" w:sz="0" w:space="0" w:color="auto"/>
              </w:divBdr>
            </w:div>
          </w:divsChild>
        </w:div>
        <w:div w:id="420031561">
          <w:marLeft w:val="-300"/>
          <w:marRight w:val="-300"/>
          <w:marTop w:val="0"/>
          <w:marBottom w:val="0"/>
          <w:divBdr>
            <w:top w:val="none" w:sz="0" w:space="0" w:color="auto"/>
            <w:left w:val="none" w:sz="0" w:space="0" w:color="auto"/>
            <w:bottom w:val="none" w:sz="0" w:space="0" w:color="auto"/>
            <w:right w:val="none" w:sz="0" w:space="0" w:color="auto"/>
          </w:divBdr>
          <w:divsChild>
            <w:div w:id="1297367914">
              <w:marLeft w:val="0"/>
              <w:marRight w:val="0"/>
              <w:marTop w:val="0"/>
              <w:marBottom w:val="0"/>
              <w:divBdr>
                <w:top w:val="none" w:sz="0" w:space="0" w:color="auto"/>
                <w:left w:val="none" w:sz="0" w:space="0" w:color="auto"/>
                <w:bottom w:val="none" w:sz="0" w:space="0" w:color="auto"/>
                <w:right w:val="none" w:sz="0" w:space="0" w:color="auto"/>
              </w:divBdr>
            </w:div>
            <w:div w:id="1741634998">
              <w:marLeft w:val="0"/>
              <w:marRight w:val="0"/>
              <w:marTop w:val="0"/>
              <w:marBottom w:val="0"/>
              <w:divBdr>
                <w:top w:val="none" w:sz="0" w:space="0" w:color="auto"/>
                <w:left w:val="none" w:sz="0" w:space="0" w:color="auto"/>
                <w:bottom w:val="none" w:sz="0" w:space="0" w:color="auto"/>
                <w:right w:val="none" w:sz="0" w:space="0" w:color="auto"/>
              </w:divBdr>
            </w:div>
          </w:divsChild>
        </w:div>
        <w:div w:id="688145199">
          <w:marLeft w:val="-300"/>
          <w:marRight w:val="-300"/>
          <w:marTop w:val="0"/>
          <w:marBottom w:val="0"/>
          <w:divBdr>
            <w:top w:val="none" w:sz="0" w:space="0" w:color="auto"/>
            <w:left w:val="none" w:sz="0" w:space="0" w:color="auto"/>
            <w:bottom w:val="none" w:sz="0" w:space="0" w:color="auto"/>
            <w:right w:val="none" w:sz="0" w:space="0" w:color="auto"/>
          </w:divBdr>
          <w:divsChild>
            <w:div w:id="18893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777B-3E14-4F27-B702-C1FDDD5542D7}">
  <ds:schemaRefs>
    <ds:schemaRef ds:uri="http://schemas.microsoft.com/sharepoint/v3/contenttype/forms"/>
  </ds:schemaRefs>
</ds:datastoreItem>
</file>

<file path=customXml/itemProps2.xml><?xml version="1.0" encoding="utf-8"?>
<ds:datastoreItem xmlns:ds="http://schemas.openxmlformats.org/officeDocument/2006/customXml" ds:itemID="{77DB5E5C-5FE8-4693-B81E-C0DBAB880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8985DF-63A4-42B7-821B-5ECB4C29005F}">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9f4cd83-a2d3-4405-9b45-6aff5241ff81"/>
    <ds:schemaRef ds:uri="http://www.w3.org/XML/1998/namespace"/>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1E8523A-D899-4131-86F2-F3F459CE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jmolina</cp:lastModifiedBy>
  <cp:revision>2</cp:revision>
  <cp:lastPrinted>2020-04-03T20:30:00Z</cp:lastPrinted>
  <dcterms:created xsi:type="dcterms:W3CDTF">2020-05-11T16:42:00Z</dcterms:created>
  <dcterms:modified xsi:type="dcterms:W3CDTF">2020-05-11T16:42:00Z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bddacc02-fb32-47b5-b438-7555abf30fab</vt:lpwstr>
  </property>
  <property fmtid="{D5CDD505-2E9C-101B-9397-08002B2CF9AE}" pid="3" name="ContentTypeId">
    <vt:lpwstr>0x0101009E8E684DBF2FB84BB951F42A6B0FC861</vt:lpwstr>
  </property>
</Properties>
</file>